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tLeast"/>
        <w:jc w:val="center"/>
        <w:rPr>
          <w:rFonts w:hint="eastAsia"/>
          <w:sz w:val="18"/>
          <w:szCs w:val="18"/>
        </w:rPr>
      </w:pPr>
      <w:r>
        <w:rPr>
          <w:rFonts w:hint="eastAsia"/>
          <w:sz w:val="18"/>
          <w:szCs w:val="18"/>
        </w:rPr>
        <w:t>《</w:t>
      </w:r>
      <w:bookmarkStart w:id="0" w:name="_GoBack"/>
      <w:r>
        <w:rPr>
          <w:rFonts w:hint="eastAsia"/>
          <w:sz w:val="18"/>
          <w:szCs w:val="18"/>
        </w:rPr>
        <w:t>系统抽样</w:t>
      </w:r>
      <w:bookmarkEnd w:id="0"/>
      <w:r>
        <w:rPr>
          <w:rFonts w:hint="eastAsia"/>
          <w:sz w:val="18"/>
          <w:szCs w:val="18"/>
        </w:rPr>
        <w:t>》说课稿</w:t>
      </w:r>
    </w:p>
    <w:p>
      <w:pPr>
        <w:spacing w:line="240" w:lineRule="atLeast"/>
        <w:ind w:left="1080" w:hanging="1080" w:hangingChars="600"/>
        <w:rPr>
          <w:sz w:val="18"/>
          <w:szCs w:val="18"/>
        </w:rPr>
      </w:pPr>
      <w:r>
        <w:rPr>
          <w:rFonts w:hint="eastAsia"/>
          <w:sz w:val="18"/>
          <w:szCs w:val="18"/>
        </w:rPr>
        <w:t>各位老师：</w:t>
      </w:r>
    </w:p>
    <w:p>
      <w:pPr>
        <w:spacing w:line="240" w:lineRule="atLeast"/>
        <w:ind w:firstLine="435"/>
        <w:rPr>
          <w:rFonts w:hint="eastAsia"/>
          <w:sz w:val="18"/>
          <w:szCs w:val="18"/>
        </w:rPr>
      </w:pPr>
      <w:r>
        <w:rPr>
          <w:rFonts w:hint="eastAsia"/>
          <w:sz w:val="18"/>
          <w:szCs w:val="18"/>
        </w:rPr>
        <w:t>大家好</w:t>
      </w:r>
      <w:r>
        <w:rPr>
          <w:sz w:val="18"/>
          <w:szCs w:val="18"/>
        </w:rPr>
        <w:t>!</w:t>
      </w:r>
      <w:r>
        <w:rPr>
          <w:rFonts w:hint="eastAsia"/>
          <w:sz w:val="18"/>
          <w:szCs w:val="18"/>
        </w:rPr>
        <w:t>我叫***，来自**。我说课的题目是《</w:t>
      </w:r>
      <w:r>
        <w:rPr>
          <w:rFonts w:hint="eastAsia" w:ascii="宋体" w:hAnsi="宋体"/>
          <w:sz w:val="18"/>
          <w:szCs w:val="18"/>
        </w:rPr>
        <w:t>系统抽样</w:t>
      </w:r>
      <w:r>
        <w:rPr>
          <w:rFonts w:hint="eastAsia"/>
          <w:sz w:val="18"/>
          <w:szCs w:val="18"/>
        </w:rPr>
        <w:t>》，内容选自于新课程人教</w:t>
      </w:r>
      <w:r>
        <w:rPr>
          <w:sz w:val="18"/>
          <w:szCs w:val="18"/>
        </w:rPr>
        <w:t>A</w:t>
      </w:r>
      <w:r>
        <w:rPr>
          <w:rFonts w:hint="eastAsia"/>
          <w:sz w:val="18"/>
          <w:szCs w:val="18"/>
        </w:rPr>
        <w:t>版必修3第二章第一节，课时安排为一个课时。下面我将从教材分析、教学目标分析、教学方法与手段分析、教学过程分析等五大方面来阐述我对这节课的分析和设计：</w:t>
      </w:r>
    </w:p>
    <w:p>
      <w:pPr>
        <w:spacing w:line="240" w:lineRule="atLeast"/>
        <w:rPr>
          <w:rFonts w:hint="eastAsia"/>
          <w:sz w:val="18"/>
          <w:szCs w:val="18"/>
        </w:rPr>
      </w:pPr>
      <w:r>
        <w:rPr>
          <w:rFonts w:hint="eastAsia"/>
          <w:sz w:val="18"/>
          <w:szCs w:val="18"/>
        </w:rPr>
        <w:t>一、教材分析</w:t>
      </w:r>
    </w:p>
    <w:p>
      <w:pPr>
        <w:spacing w:line="240" w:lineRule="atLeast"/>
        <w:rPr>
          <w:rFonts w:hint="eastAsia"/>
          <w:sz w:val="18"/>
          <w:szCs w:val="18"/>
        </w:rPr>
      </w:pPr>
      <w:r>
        <w:rPr>
          <w:rFonts w:hint="eastAsia"/>
          <w:sz w:val="18"/>
          <w:szCs w:val="18"/>
        </w:rPr>
        <w:t>1．教材所处的地位和作用</w:t>
      </w:r>
    </w:p>
    <w:p>
      <w:pPr>
        <w:spacing w:line="240" w:lineRule="atLeast"/>
        <w:ind w:left="360" w:hanging="360" w:hangingChars="200"/>
        <w:rPr>
          <w:rFonts w:hint="eastAsia"/>
          <w:sz w:val="18"/>
          <w:szCs w:val="18"/>
        </w:rPr>
      </w:pPr>
      <w:r>
        <w:rPr>
          <w:rFonts w:hint="eastAsia"/>
          <w:sz w:val="18"/>
          <w:szCs w:val="18"/>
        </w:rPr>
        <w:t xml:space="preserve">    </w:t>
      </w:r>
      <w:r>
        <w:rPr>
          <w:rFonts w:hint="eastAsia"/>
          <w:bCs/>
          <w:sz w:val="18"/>
          <w:szCs w:val="18"/>
        </w:rPr>
        <w:t>学生已初步了解掌握了简单随机抽样的两种方法，即抽签法与随机数表法，在此基础上进一步学习系统抽样</w:t>
      </w:r>
      <w:r>
        <w:rPr>
          <w:rFonts w:hint="eastAsia"/>
          <w:sz w:val="18"/>
          <w:szCs w:val="18"/>
        </w:rPr>
        <w:t>，它也是“统计学”的重要组成部分，通过对系统抽样的学习，更加突出统计在日常生活中的应用，体现它在中学数学中的地位。</w:t>
      </w:r>
    </w:p>
    <w:p>
      <w:pPr>
        <w:spacing w:line="240" w:lineRule="atLeast"/>
        <w:ind w:left="270" w:hanging="270" w:hangingChars="150"/>
        <w:rPr>
          <w:rFonts w:hint="eastAsia"/>
          <w:sz w:val="18"/>
          <w:szCs w:val="18"/>
        </w:rPr>
      </w:pPr>
      <w:r>
        <w:rPr>
          <w:rFonts w:hint="eastAsia"/>
          <w:sz w:val="18"/>
          <w:szCs w:val="18"/>
        </w:rPr>
        <w:t>2  教学的重点和难点</w:t>
      </w:r>
    </w:p>
    <w:p>
      <w:pPr>
        <w:spacing w:line="240" w:lineRule="atLeast"/>
        <w:ind w:left="315" w:leftChars="150"/>
        <w:rPr>
          <w:rFonts w:hint="eastAsia"/>
          <w:sz w:val="18"/>
          <w:szCs w:val="18"/>
        </w:rPr>
      </w:pPr>
      <w:r>
        <w:rPr>
          <w:rFonts w:hint="eastAsia"/>
          <w:sz w:val="18"/>
          <w:szCs w:val="18"/>
        </w:rPr>
        <w:t>重点：正确理解系统抽样的概念，能够灵活应用系统抽样的方法解决统计问题。</w:t>
      </w:r>
    </w:p>
    <w:p>
      <w:pPr>
        <w:spacing w:line="240" w:lineRule="atLeast"/>
        <w:ind w:firstLine="270" w:firstLineChars="150"/>
        <w:rPr>
          <w:rFonts w:hint="eastAsia"/>
          <w:b/>
          <w:sz w:val="18"/>
          <w:szCs w:val="18"/>
        </w:rPr>
      </w:pPr>
      <w:r>
        <w:rPr>
          <w:rFonts w:hint="eastAsia"/>
          <w:sz w:val="18"/>
          <w:szCs w:val="18"/>
        </w:rPr>
        <w:t>难点：当</w:t>
      </w:r>
      <w:r>
        <w:rPr>
          <w:sz w:val="18"/>
          <w:szCs w:val="18"/>
        </w:rPr>
        <w:object>
          <v:shape id="_x0000_i1025" o:spt="75" type="#_x0000_t75" style="height:31pt;width:16pt;" o:ole="t" filled="f" stroked="f" coordsize="21600,21600">
            <v:path/>
            <v:fill on="f" focussize="0,0"/>
            <v:stroke on="f"/>
            <v:imagedata r:id="rId5" o:title=""/>
            <o:lock v:ext="edit" grouping="f" rotation="f" text="f" aspectratio="t"/>
            <w10:wrap type="none"/>
            <w10:anchorlock/>
          </v:shape>
          <o:OLEObject Type="Embed" ProgID="Equation.3" ShapeID="_x0000_i1025" DrawAspect="Content" ObjectID="_1468075725" r:id="rId4">
            <o:LockedField>false</o:LockedField>
          </o:OLEObject>
        </w:object>
      </w:r>
      <w:r>
        <w:rPr>
          <w:rFonts w:hint="eastAsia"/>
          <w:sz w:val="18"/>
          <w:szCs w:val="18"/>
        </w:rPr>
        <w:t>不是整数时的处理办法，个体编号具有某种周期性时，“坏样本”的理解。</w:t>
      </w:r>
    </w:p>
    <w:p>
      <w:pPr>
        <w:spacing w:line="240" w:lineRule="atLeast"/>
        <w:rPr>
          <w:rFonts w:hint="eastAsia"/>
          <w:sz w:val="18"/>
          <w:szCs w:val="18"/>
        </w:rPr>
      </w:pPr>
      <w:r>
        <w:rPr>
          <w:rFonts w:hint="eastAsia"/>
          <w:sz w:val="18"/>
          <w:szCs w:val="18"/>
        </w:rPr>
        <w:t>二、教学目标分析</w:t>
      </w:r>
    </w:p>
    <w:p>
      <w:pPr>
        <w:tabs>
          <w:tab w:val="left" w:pos="7110"/>
        </w:tabs>
        <w:spacing w:line="240" w:lineRule="atLeast"/>
        <w:rPr>
          <w:rFonts w:hint="eastAsia"/>
          <w:sz w:val="18"/>
          <w:szCs w:val="18"/>
        </w:rPr>
      </w:pPr>
      <w:r>
        <w:rPr>
          <w:rFonts w:hint="eastAsia"/>
          <w:sz w:val="18"/>
          <w:szCs w:val="18"/>
        </w:rPr>
        <w:t>1．</w:t>
      </w:r>
      <w:r>
        <w:rPr>
          <w:rFonts w:hint="eastAsia" w:ascii="宋体" w:hAnsi="宋体"/>
          <w:bCs/>
          <w:sz w:val="18"/>
          <w:szCs w:val="18"/>
          <w:lang w:val="en-GB"/>
        </w:rPr>
        <w:t>知识与技能目标：</w:t>
      </w:r>
    </w:p>
    <w:p>
      <w:pPr>
        <w:spacing w:line="240" w:lineRule="atLeast"/>
        <w:rPr>
          <w:rFonts w:hint="eastAsia"/>
          <w:sz w:val="18"/>
          <w:szCs w:val="18"/>
        </w:rPr>
      </w:pPr>
      <w:r>
        <w:rPr>
          <w:rFonts w:hint="eastAsia"/>
          <w:sz w:val="18"/>
          <w:szCs w:val="18"/>
        </w:rPr>
        <w:t>（1）正确理解系统抽样的概念；</w:t>
      </w:r>
    </w:p>
    <w:p>
      <w:pPr>
        <w:spacing w:line="240" w:lineRule="atLeast"/>
        <w:rPr>
          <w:rFonts w:hint="eastAsia"/>
          <w:sz w:val="18"/>
          <w:szCs w:val="18"/>
        </w:rPr>
      </w:pPr>
      <w:r>
        <w:rPr>
          <w:rFonts w:hint="eastAsia"/>
          <w:sz w:val="18"/>
          <w:szCs w:val="18"/>
        </w:rPr>
        <w:t>（2）掌握系统抽样的一般步骤；</w:t>
      </w:r>
    </w:p>
    <w:p>
      <w:pPr>
        <w:spacing w:line="240" w:lineRule="atLeast"/>
        <w:rPr>
          <w:rFonts w:hint="eastAsia"/>
          <w:sz w:val="18"/>
          <w:szCs w:val="18"/>
        </w:rPr>
      </w:pPr>
      <w:r>
        <w:rPr>
          <w:rFonts w:hint="eastAsia"/>
          <w:sz w:val="18"/>
          <w:szCs w:val="18"/>
        </w:rPr>
        <w:t>（3）正确理解系统抽样与简单随机抽样的关系；</w:t>
      </w:r>
    </w:p>
    <w:p>
      <w:pPr>
        <w:spacing w:line="240" w:lineRule="atLeast"/>
        <w:rPr>
          <w:rFonts w:hint="eastAsia"/>
          <w:sz w:val="18"/>
          <w:szCs w:val="18"/>
        </w:rPr>
      </w:pPr>
      <w:r>
        <w:rPr>
          <w:rFonts w:hint="eastAsia"/>
          <w:sz w:val="18"/>
          <w:szCs w:val="18"/>
        </w:rPr>
        <w:t>2、过程与方法目标：</w:t>
      </w:r>
    </w:p>
    <w:p>
      <w:pPr>
        <w:spacing w:line="240" w:lineRule="atLeast"/>
        <w:ind w:left="210" w:leftChars="100"/>
        <w:rPr>
          <w:rFonts w:hint="eastAsia"/>
          <w:sz w:val="18"/>
          <w:szCs w:val="18"/>
        </w:rPr>
      </w:pPr>
      <w:r>
        <w:rPr>
          <w:rFonts w:hint="eastAsia"/>
          <w:sz w:val="18"/>
          <w:szCs w:val="18"/>
        </w:rPr>
        <w:t>通过对实际问题的探究，归纳应用数学知识解决实际问题的方法，理解分类讨论的数学方法</w:t>
      </w:r>
    </w:p>
    <w:p>
      <w:pPr>
        <w:spacing w:line="240" w:lineRule="atLeast"/>
        <w:rPr>
          <w:rFonts w:hint="eastAsia"/>
          <w:sz w:val="18"/>
          <w:szCs w:val="18"/>
        </w:rPr>
      </w:pPr>
      <w:r>
        <w:rPr>
          <w:rFonts w:hint="eastAsia"/>
          <w:sz w:val="18"/>
          <w:szCs w:val="18"/>
        </w:rPr>
        <w:t>3、情感态度与价值观目标：</w:t>
      </w:r>
    </w:p>
    <w:p>
      <w:pPr>
        <w:spacing w:line="240" w:lineRule="atLeast"/>
        <w:ind w:firstLine="270" w:firstLineChars="150"/>
        <w:rPr>
          <w:rFonts w:hint="eastAsia"/>
          <w:sz w:val="18"/>
          <w:szCs w:val="18"/>
        </w:rPr>
      </w:pPr>
      <w:r>
        <w:rPr>
          <w:rFonts w:hint="eastAsia"/>
          <w:sz w:val="18"/>
          <w:szCs w:val="18"/>
        </w:rPr>
        <w:t>通过数学活动，感受数学对实际生活的需要，体会现实世界和数学知识的联系</w:t>
      </w:r>
    </w:p>
    <w:p>
      <w:pPr>
        <w:spacing w:line="240" w:lineRule="atLeast"/>
        <w:rPr>
          <w:rFonts w:hint="eastAsia"/>
          <w:sz w:val="18"/>
          <w:szCs w:val="18"/>
        </w:rPr>
      </w:pPr>
      <w:r>
        <w:rPr>
          <w:rFonts w:hint="eastAsia"/>
          <w:sz w:val="18"/>
          <w:szCs w:val="18"/>
        </w:rPr>
        <w:t>三、教学方法与手段分析</w:t>
      </w:r>
    </w:p>
    <w:p>
      <w:pPr>
        <w:spacing w:line="240" w:lineRule="atLeast"/>
        <w:ind w:left="1170" w:hanging="1170" w:hangingChars="650"/>
        <w:rPr>
          <w:rFonts w:hint="eastAsia"/>
          <w:sz w:val="18"/>
          <w:szCs w:val="18"/>
        </w:rPr>
      </w:pPr>
      <w:r>
        <w:rPr>
          <w:rFonts w:hint="eastAsia"/>
          <w:sz w:val="18"/>
          <w:szCs w:val="18"/>
        </w:rPr>
        <w:t>1．教学方法：为了充分让学生自己分析、判断、自主学习、合作交流。因此，我采用讨论发现法教学。</w:t>
      </w:r>
    </w:p>
    <w:p>
      <w:pPr>
        <w:tabs>
          <w:tab w:val="left" w:pos="7110"/>
        </w:tabs>
        <w:spacing w:line="240" w:lineRule="atLeast"/>
        <w:rPr>
          <w:rFonts w:hint="eastAsia"/>
          <w:sz w:val="18"/>
          <w:szCs w:val="18"/>
        </w:rPr>
      </w:pPr>
      <w:r>
        <w:rPr>
          <w:rFonts w:hint="eastAsia"/>
          <w:sz w:val="18"/>
          <w:szCs w:val="18"/>
        </w:rPr>
        <w:t>2．教学手段：通过各种教学媒体（计算机）调动学生参与课堂教学的主动性与积极性。</w:t>
      </w:r>
    </w:p>
    <w:p>
      <w:pPr>
        <w:tabs>
          <w:tab w:val="left" w:pos="7110"/>
        </w:tabs>
        <w:spacing w:line="240" w:lineRule="atLeast"/>
        <w:ind w:left="270" w:hanging="270" w:hangingChars="150"/>
        <w:rPr>
          <w:rFonts w:hint="eastAsia"/>
          <w:sz w:val="18"/>
          <w:szCs w:val="18"/>
        </w:rPr>
      </w:pPr>
      <w:r>
        <w:rPr>
          <w:rFonts w:hint="eastAsia"/>
          <w:sz w:val="18"/>
          <w:szCs w:val="18"/>
        </w:rPr>
        <w:t>四、教学过程分析</w:t>
      </w:r>
    </w:p>
    <w:p>
      <w:pPr>
        <w:spacing w:line="240" w:lineRule="atLeast"/>
        <w:rPr>
          <w:rFonts w:hint="eastAsia"/>
          <w:sz w:val="18"/>
          <w:szCs w:val="18"/>
        </w:rPr>
      </w:pPr>
      <w:r>
        <w:rPr>
          <w:rFonts w:hint="eastAsia"/>
          <w:sz w:val="18"/>
          <w:szCs w:val="18"/>
        </w:rPr>
        <w:t>（一）新课引入</w:t>
      </w:r>
    </w:p>
    <w:p>
      <w:pPr>
        <w:spacing w:line="240" w:lineRule="atLeast"/>
        <w:rPr>
          <w:rFonts w:hint="eastAsia"/>
          <w:bCs/>
          <w:sz w:val="18"/>
          <w:szCs w:val="18"/>
        </w:rPr>
      </w:pPr>
      <w:r>
        <w:rPr>
          <w:rFonts w:hint="eastAsia"/>
          <w:bCs/>
          <w:sz w:val="18"/>
          <w:szCs w:val="18"/>
        </w:rPr>
        <w:t>1、复习提问：</w:t>
      </w:r>
    </w:p>
    <w:p>
      <w:pPr>
        <w:spacing w:line="240" w:lineRule="atLeast"/>
        <w:rPr>
          <w:rFonts w:hint="eastAsia"/>
          <w:bCs/>
          <w:sz w:val="18"/>
          <w:szCs w:val="18"/>
        </w:rPr>
      </w:pPr>
      <w:r>
        <w:rPr>
          <w:rFonts w:hint="eastAsia"/>
          <w:bCs/>
          <w:sz w:val="18"/>
          <w:szCs w:val="18"/>
        </w:rPr>
        <w:t>（1）什么是简单随机抽样？有哪两种方法？</w:t>
      </w:r>
    </w:p>
    <w:p>
      <w:pPr>
        <w:spacing w:line="240" w:lineRule="atLeast"/>
        <w:rPr>
          <w:rFonts w:hint="eastAsia"/>
          <w:bCs/>
          <w:sz w:val="18"/>
          <w:szCs w:val="18"/>
        </w:rPr>
      </w:pPr>
      <w:r>
        <w:rPr>
          <w:rFonts w:hint="eastAsia"/>
          <w:bCs/>
          <w:sz w:val="18"/>
          <w:szCs w:val="18"/>
        </w:rPr>
        <w:t>（2）抽签法与随机数表法的一般步骤是什么？</w:t>
      </w:r>
    </w:p>
    <w:p>
      <w:pPr>
        <w:spacing w:line="240" w:lineRule="atLeast"/>
        <w:rPr>
          <w:bCs/>
          <w:sz w:val="18"/>
          <w:szCs w:val="18"/>
        </w:rPr>
      </w:pPr>
      <w:r>
        <w:rPr>
          <w:rFonts w:hint="eastAsia"/>
          <w:bCs/>
          <w:sz w:val="18"/>
          <w:szCs w:val="18"/>
        </w:rPr>
        <w:t>（3）简单随机抽样应注意哪两个原则？</w:t>
      </w:r>
    </w:p>
    <w:p>
      <w:pPr>
        <w:spacing w:line="240" w:lineRule="atLeast"/>
        <w:rPr>
          <w:rFonts w:hint="eastAsia"/>
          <w:bCs/>
          <w:sz w:val="18"/>
          <w:szCs w:val="18"/>
        </w:rPr>
      </w:pPr>
      <w:r>
        <w:rPr>
          <w:rFonts w:hint="eastAsia"/>
          <w:bCs/>
          <w:sz w:val="18"/>
          <w:szCs w:val="18"/>
        </w:rPr>
        <w:t>（4）什么样的总体适合简单随机抽样？为什么？</w:t>
      </w:r>
    </w:p>
    <w:p>
      <w:pPr>
        <w:spacing w:line="240" w:lineRule="atLeast"/>
        <w:rPr>
          <w:bCs/>
          <w:sz w:val="18"/>
          <w:szCs w:val="18"/>
        </w:rPr>
      </w:pPr>
      <w:r>
        <w:rPr>
          <w:rFonts w:hint="eastAsia"/>
          <w:bCs/>
          <w:sz w:val="18"/>
          <w:szCs w:val="18"/>
        </w:rPr>
        <w:t>[设计意图]通过复习提问进一步理解掌握简单随机抽样的概念方法和步骤？为新课学习打基础</w:t>
      </w:r>
    </w:p>
    <w:p>
      <w:pPr>
        <w:spacing w:line="240" w:lineRule="atLeast"/>
        <w:rPr>
          <w:rFonts w:hint="eastAsia"/>
          <w:bCs/>
          <w:sz w:val="18"/>
          <w:szCs w:val="18"/>
        </w:rPr>
      </w:pPr>
      <w:r>
        <w:rPr>
          <w:rFonts w:hint="eastAsia"/>
          <w:bCs/>
          <w:sz w:val="18"/>
          <w:szCs w:val="18"/>
        </w:rPr>
        <w:t>2、实例探究</w:t>
      </w:r>
    </w:p>
    <w:p>
      <w:pPr>
        <w:spacing w:line="240" w:lineRule="atLeast"/>
        <w:rPr>
          <w:rFonts w:hint="eastAsia"/>
          <w:bCs/>
          <w:sz w:val="18"/>
          <w:szCs w:val="18"/>
        </w:rPr>
      </w:pPr>
      <w:r>
        <w:rPr>
          <w:rFonts w:hint="eastAsia"/>
          <w:bCs/>
          <w:sz w:val="18"/>
          <w:szCs w:val="18"/>
        </w:rPr>
        <w:t>实例：某学校为了了解高一年级学生对教师教学的意见，打算从高一年级500名学生中抽取50名进行调查，除了用简单随机抽样获取样本外，你能否设计其他抽取样本的方法？</w:t>
      </w:r>
    </w:p>
    <w:p>
      <w:pPr>
        <w:spacing w:line="240" w:lineRule="atLeast"/>
        <w:rPr>
          <w:rFonts w:hint="eastAsia"/>
          <w:bCs/>
          <w:sz w:val="18"/>
          <w:szCs w:val="18"/>
        </w:rPr>
      </w:pPr>
      <w:r>
        <w:rPr>
          <w:rFonts w:hint="eastAsia"/>
          <w:bCs/>
          <w:sz w:val="18"/>
          <w:szCs w:val="18"/>
        </w:rPr>
        <w:t>当总体数量较多时，应当如何抽取？结合具体事例探究问题，设计你的抽取样本的方法。抽取的样本公平性与代表性如何？学生自主探究后小组讨论回答。</w:t>
      </w:r>
    </w:p>
    <w:p>
      <w:pPr>
        <w:spacing w:line="240" w:lineRule="atLeast"/>
        <w:rPr>
          <w:rFonts w:hint="eastAsia"/>
          <w:bCs/>
          <w:sz w:val="18"/>
          <w:szCs w:val="18"/>
        </w:rPr>
      </w:pPr>
      <w:r>
        <w:rPr>
          <w:rFonts w:hint="eastAsia"/>
          <w:bCs/>
          <w:sz w:val="18"/>
          <w:szCs w:val="18"/>
        </w:rPr>
        <w:t>[设计意图]通过设置问题情境，让学生参与问题解决的全过程，引导学生探究发现新知识新方法，完成从总体中抽取样本，并发现“等距抽样”的特性，从而形成感性的系统抽样的概念与方法。这样做既充分体现学生的主体地位和教师的主导作用，同时也较好地贯彻新课程所倡导“自主探究、合作交流”的学习方式。</w:t>
      </w:r>
    </w:p>
    <w:p>
      <w:pPr>
        <w:spacing w:line="240" w:lineRule="atLeast"/>
        <w:rPr>
          <w:rFonts w:hint="eastAsia"/>
          <w:bCs/>
          <w:sz w:val="18"/>
          <w:szCs w:val="18"/>
        </w:rPr>
      </w:pPr>
      <w:r>
        <w:rPr>
          <w:rFonts w:hint="eastAsia"/>
          <w:sz w:val="18"/>
          <w:szCs w:val="18"/>
        </w:rPr>
        <w:t>（二）新课讲授</w:t>
      </w:r>
    </w:p>
    <w:p>
      <w:pPr>
        <w:spacing w:line="240" w:lineRule="atLeast"/>
        <w:rPr>
          <w:rFonts w:hint="eastAsia"/>
          <w:sz w:val="18"/>
          <w:szCs w:val="18"/>
        </w:rPr>
      </w:pPr>
      <w:r>
        <w:rPr>
          <w:rFonts w:hint="eastAsia"/>
          <w:sz w:val="18"/>
          <w:szCs w:val="18"/>
        </w:rPr>
        <w:t>1、系统抽样的概念方法步骤</w:t>
      </w:r>
    </w:p>
    <w:p>
      <w:pPr>
        <w:spacing w:line="240" w:lineRule="atLeast"/>
        <w:rPr>
          <w:rFonts w:hint="eastAsia"/>
          <w:sz w:val="18"/>
          <w:szCs w:val="18"/>
        </w:rPr>
      </w:pPr>
      <w:r>
        <w:rPr>
          <w:rFonts w:hint="eastAsia"/>
          <w:sz w:val="18"/>
          <w:szCs w:val="18"/>
        </w:rPr>
        <w:t>（学生阅读课本上的内容，教师引导学生总结归纳得出“系统抽样”的概念，并点明课题）</w:t>
      </w:r>
    </w:p>
    <w:p>
      <w:pPr>
        <w:spacing w:line="240" w:lineRule="atLeast"/>
        <w:rPr>
          <w:rFonts w:hint="eastAsia"/>
          <w:sz w:val="18"/>
          <w:szCs w:val="18"/>
        </w:rPr>
      </w:pPr>
      <w:r>
        <w:rPr>
          <w:rFonts w:hint="eastAsia"/>
          <w:sz w:val="18"/>
          <w:szCs w:val="18"/>
        </w:rPr>
        <w:t>[设计意图]经历实例探究过程，学生对系统抽样的概念方法步骤应有大致了解，辅以教师引导，从具体到一般，本节新课题的学习便水到渠成。</w:t>
      </w:r>
    </w:p>
    <w:p>
      <w:pPr>
        <w:spacing w:line="240" w:lineRule="atLeast"/>
        <w:rPr>
          <w:rFonts w:hint="eastAsia"/>
          <w:sz w:val="18"/>
          <w:szCs w:val="18"/>
        </w:rPr>
      </w:pPr>
      <w:r>
        <w:rPr>
          <w:rFonts w:hint="eastAsia"/>
          <w:sz w:val="18"/>
          <w:szCs w:val="18"/>
        </w:rPr>
        <w:t>2、典型例题精析</w:t>
      </w:r>
    </w:p>
    <w:p>
      <w:pPr>
        <w:spacing w:line="240" w:lineRule="atLeast"/>
        <w:rPr>
          <w:rFonts w:hint="eastAsia"/>
          <w:sz w:val="18"/>
          <w:szCs w:val="18"/>
        </w:rPr>
      </w:pPr>
      <w:r>
        <w:rPr>
          <w:rFonts w:hint="eastAsia"/>
          <w:sz w:val="18"/>
          <w:szCs w:val="18"/>
        </w:rPr>
        <w:t>例1、某校高中三年级的300名学生已经编号为1，2，……，300，为了了解学生的学习情况，要按10%的比例抽取一个样本，请用系统抽样的方法进行抽取，并写出过程。</w:t>
      </w:r>
    </w:p>
    <w:p>
      <w:pPr>
        <w:spacing w:line="240" w:lineRule="atLeast"/>
        <w:rPr>
          <w:rFonts w:hint="eastAsia"/>
          <w:sz w:val="18"/>
          <w:szCs w:val="18"/>
        </w:rPr>
      </w:pPr>
      <w:r>
        <w:rPr>
          <w:rFonts w:hint="eastAsia"/>
          <w:sz w:val="18"/>
          <w:szCs w:val="18"/>
        </w:rPr>
        <w:t>（教师题意分析，引导学生应用新知识新方法，学生分析思考，探究解题，小组讨论后口述解题过程）</w:t>
      </w:r>
    </w:p>
    <w:p>
      <w:pPr>
        <w:spacing w:line="240" w:lineRule="atLeast"/>
        <w:rPr>
          <w:rFonts w:hint="eastAsia"/>
          <w:sz w:val="18"/>
          <w:szCs w:val="18"/>
        </w:rPr>
      </w:pPr>
      <w:r>
        <w:rPr>
          <w:rFonts w:hint="eastAsia"/>
          <w:sz w:val="18"/>
          <w:szCs w:val="18"/>
        </w:rPr>
        <w:t>[设计意图]实例巩固，在得出新课的有关知识之后，再次让学生在解决实际问题的过程中，进一步理解掌握系统抽样的方法步骤，达到学以致用的技能，培养“学数学，用数学”的意识。</w:t>
      </w:r>
    </w:p>
    <w:p>
      <w:pPr>
        <w:spacing w:line="240" w:lineRule="atLeast"/>
        <w:rPr>
          <w:rFonts w:hint="eastAsia"/>
          <w:sz w:val="18"/>
          <w:szCs w:val="18"/>
        </w:rPr>
      </w:pPr>
      <w:r>
        <w:rPr>
          <w:rFonts w:hint="eastAsia"/>
          <w:sz w:val="18"/>
          <w:szCs w:val="18"/>
        </w:rPr>
        <w:t>例2、某单位在职职工共624人，为了调查工人用于上班途中的时间，决定抽取10%的工人进行调查，试采用系统抽样方法抽取所需的样本。</w:t>
      </w:r>
    </w:p>
    <w:p>
      <w:pPr>
        <w:spacing w:line="240" w:lineRule="atLeast"/>
        <w:rPr>
          <w:rFonts w:hint="eastAsia"/>
          <w:sz w:val="18"/>
          <w:szCs w:val="18"/>
        </w:rPr>
      </w:pPr>
      <w:r>
        <w:rPr>
          <w:rFonts w:hint="eastAsia"/>
          <w:sz w:val="18"/>
          <w:szCs w:val="18"/>
        </w:rPr>
        <w:t>[设计意图]当</w:t>
      </w:r>
      <w:r>
        <w:rPr>
          <w:rFonts w:ascii="宋体" w:hAnsi="宋体"/>
          <w:bCs/>
          <w:position w:val="-24"/>
          <w:sz w:val="18"/>
          <w:szCs w:val="18"/>
        </w:rPr>
        <w:object>
          <v:shape id="_x0000_i1026" o:spt="75" type="#_x0000_t75" style="height:31pt;width:16pt;" o:ole="t" filled="f" stroked="f" coordsize="21600,21600">
            <v:path/>
            <v:fill on="f" focussize="0,0"/>
            <v:stroke on="f"/>
            <v:imagedata r:id="rId5" o:title=""/>
            <o:lock v:ext="edit" grouping="f" rotation="f" text="f" aspectratio="t"/>
            <w10:wrap type="none"/>
            <w10:anchorlock/>
          </v:shape>
          <o:OLEObject Type="Embed" ProgID="Equation.3" ShapeID="_x0000_i1026" DrawAspect="Content" ObjectID="_1468075726" r:id="rId6">
            <o:LockedField>false</o:LockedField>
          </o:OLEObject>
        </w:object>
      </w:r>
      <w:r>
        <w:rPr>
          <w:rFonts w:hint="eastAsia"/>
          <w:sz w:val="18"/>
          <w:szCs w:val="18"/>
        </w:rPr>
        <w:t>不是整数时，设置本题让学生尝试回答，并形成一般思路与方法。</w:t>
      </w:r>
    </w:p>
    <w:p>
      <w:pPr>
        <w:spacing w:line="240" w:lineRule="atLeast"/>
        <w:rPr>
          <w:rFonts w:hint="eastAsia"/>
          <w:sz w:val="18"/>
          <w:szCs w:val="18"/>
        </w:rPr>
      </w:pPr>
      <w:r>
        <w:rPr>
          <w:rFonts w:hint="eastAsia"/>
          <w:sz w:val="18"/>
          <w:szCs w:val="18"/>
        </w:rPr>
        <w:t>(三) 练习巩固</w:t>
      </w:r>
    </w:p>
    <w:p>
      <w:pPr>
        <w:spacing w:line="240" w:lineRule="atLeast"/>
        <w:rPr>
          <w:rFonts w:hint="eastAsia"/>
          <w:sz w:val="18"/>
          <w:szCs w:val="18"/>
        </w:rPr>
      </w:pPr>
      <w:r>
        <w:rPr>
          <w:rFonts w:hint="eastAsia"/>
          <w:sz w:val="18"/>
          <w:szCs w:val="18"/>
        </w:rPr>
        <w:t>1、将全班学生按男女生交替排成一路纵队，用掷骰的方法在前6名学生中任选一名，用 表示该名学生在队列中的序号，将队列中序号为 ，（k=1,2,3,…）的学生抽出作为样本，这种抽样方法叫做系统抽样吗？为什么？其样本的代表性与公平性如何？</w:t>
      </w:r>
    </w:p>
    <w:p>
      <w:pPr>
        <w:spacing w:line="240" w:lineRule="atLeast"/>
        <w:rPr>
          <w:rFonts w:hint="eastAsia"/>
          <w:sz w:val="18"/>
          <w:szCs w:val="18"/>
        </w:rPr>
      </w:pPr>
      <w:r>
        <w:rPr>
          <w:rFonts w:hint="eastAsia"/>
          <w:sz w:val="18"/>
          <w:szCs w:val="18"/>
        </w:rPr>
        <w:t>2、若按体重大小次序排成一路纵队呢？</w:t>
      </w:r>
    </w:p>
    <w:p>
      <w:pPr>
        <w:spacing w:line="240" w:lineRule="atLeast"/>
        <w:rPr>
          <w:rFonts w:hint="eastAsia"/>
          <w:sz w:val="18"/>
          <w:szCs w:val="18"/>
        </w:rPr>
      </w:pPr>
      <w:r>
        <w:rPr>
          <w:rFonts w:hint="eastAsia"/>
          <w:sz w:val="18"/>
          <w:szCs w:val="18"/>
        </w:rPr>
        <w:t>[设计意图]配合课本第60页“边空”问题：“请将这种抽样方法与简单随机抽样做一个比较，你认为系统抽样能提高样本的代表性吗？为什么？”，帮助理解个体编号具有某种周期性时，样本代表性较差的特点。同时分析系统抽样的优点与缺点。</w:t>
      </w:r>
    </w:p>
    <w:p>
      <w:pPr>
        <w:spacing w:line="240" w:lineRule="atLeast"/>
        <w:rPr>
          <w:rFonts w:hint="eastAsia"/>
          <w:sz w:val="18"/>
          <w:szCs w:val="18"/>
        </w:rPr>
      </w:pPr>
      <w:r>
        <w:rPr>
          <w:rFonts w:hint="eastAsia"/>
          <w:sz w:val="18"/>
          <w:szCs w:val="18"/>
        </w:rPr>
        <w:t>（四）回顾小结</w:t>
      </w:r>
    </w:p>
    <w:p>
      <w:pPr>
        <w:spacing w:line="240" w:lineRule="atLeast"/>
        <w:rPr>
          <w:rFonts w:hint="eastAsia"/>
          <w:sz w:val="18"/>
          <w:szCs w:val="18"/>
        </w:rPr>
      </w:pPr>
      <w:r>
        <w:rPr>
          <w:rFonts w:hint="eastAsia"/>
          <w:sz w:val="18"/>
          <w:szCs w:val="18"/>
        </w:rPr>
        <w:t>1、师生共同回顾系统抽样的概念方法与步骤</w:t>
      </w:r>
    </w:p>
    <w:p>
      <w:pPr>
        <w:spacing w:line="240" w:lineRule="atLeast"/>
        <w:rPr>
          <w:rFonts w:hint="eastAsia"/>
          <w:sz w:val="18"/>
          <w:szCs w:val="18"/>
        </w:rPr>
      </w:pPr>
      <w:r>
        <w:rPr>
          <w:rFonts w:hint="eastAsia"/>
          <w:sz w:val="18"/>
          <w:szCs w:val="18"/>
        </w:rPr>
        <w:t>2、与简单随机抽样比较，系统抽样适合怎样的总体情况？</w:t>
      </w:r>
    </w:p>
    <w:p>
      <w:pPr>
        <w:spacing w:line="240" w:lineRule="atLeast"/>
        <w:rPr>
          <w:rFonts w:hint="eastAsia"/>
          <w:sz w:val="18"/>
          <w:szCs w:val="18"/>
        </w:rPr>
      </w:pPr>
      <w:r>
        <w:rPr>
          <w:rFonts w:hint="eastAsia"/>
          <w:sz w:val="18"/>
          <w:szCs w:val="18"/>
        </w:rPr>
        <w:t>3、当 不是整数时，一般步骤是什么？此时样本的公平性与代表性如何？</w:t>
      </w:r>
    </w:p>
    <w:p>
      <w:pPr>
        <w:spacing w:line="240" w:lineRule="atLeast"/>
        <w:rPr>
          <w:rFonts w:hint="eastAsia"/>
          <w:sz w:val="18"/>
          <w:szCs w:val="18"/>
        </w:rPr>
      </w:pPr>
      <w:r>
        <w:rPr>
          <w:rFonts w:hint="eastAsia"/>
          <w:sz w:val="18"/>
          <w:szCs w:val="18"/>
        </w:rPr>
        <w:t>（五）布置作业</w:t>
      </w:r>
    </w:p>
    <w:p>
      <w:pPr>
        <w:spacing w:line="240" w:lineRule="atLeast"/>
        <w:rPr>
          <w:rFonts w:hint="eastAsia"/>
          <w:sz w:val="18"/>
          <w:szCs w:val="18"/>
        </w:rPr>
      </w:pPr>
      <w:r>
        <w:rPr>
          <w:rFonts w:hint="eastAsia"/>
          <w:sz w:val="18"/>
          <w:szCs w:val="18"/>
        </w:rPr>
        <w:t>课本第61页的练习第1，2，3题</w:t>
      </w:r>
    </w:p>
    <w:p>
      <w:pPr>
        <w:spacing w:line="240" w:lineRule="atLeast"/>
        <w:rPr>
          <w:rFonts w:hint="eastAsia"/>
          <w:sz w:val="18"/>
          <w:szCs w:val="18"/>
        </w:rPr>
      </w:pPr>
      <w:r>
        <w:rPr>
          <w:rFonts w:hint="eastAsia"/>
          <w:sz w:val="18"/>
          <w:szCs w:val="18"/>
        </w:rPr>
        <w:t>设计意图：课后作业的布置是为了检验学生对本节课内容的理解和运用程度以及实际接受情况，并促使学生进一步巩固和掌握所学内容。</w:t>
      </w:r>
    </w:p>
    <w:p>
      <w:pPr>
        <w:spacing w:line="240" w:lineRule="atLeast"/>
        <w:rPr>
          <w:rFonts w:hint="eastAsia"/>
          <w:sz w:val="18"/>
          <w:szCs w:val="18"/>
        </w:rPr>
      </w:pPr>
    </w:p>
    <w:p/>
    <w:sectPr>
      <w:pgSz w:w="11906" w:h="16838"/>
      <w:pgMar w:top="1440" w:right="1800" w:bottom="1440" w:left="1800" w:header="851" w:footer="992" w:gutter="0"/>
      <w:cols w:space="425" w:num="1"/>
      <w:docGrid w:type="lines" w:linePitch="312" w:charSpace="0"/>
      <w:headerReference w:type="default" r:id="R2673fa6ee5014d19"/>
      <w:headerReference w:type="even" r:id="R3a0ca7ca1f734e70"/>
      <w:headerReference w:type="first" r:id="R1acee0c735a94252"/>
      <w:footerReference w:type="default" r:id="R1461b686116d4d4d"/>
      <w:footerReference w:type="even" r:id="Rb69a4400e0754fd8"/>
      <w:footerReference w:type="first" r:id="Re73ea0a4f79f4f4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DB6FF9"/>
    <w:rsid w:val="0FDB6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a"/>
    <w:basedOn w:val="2"/>
    <w:qFormat/>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1.xml" Id="rId7" /><Relationship Type="http://schemas.openxmlformats.org/officeDocument/2006/relationships/oleObject" Target="embeddings/oleObject2.bin" Id="rId6" /><Relationship Type="http://schemas.openxmlformats.org/officeDocument/2006/relationships/image" Target="media/image1.wmf" Id="rId5" /><Relationship Type="http://schemas.openxmlformats.org/officeDocument/2006/relationships/oleObject" Target="embeddings/oleObject1.bin"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word/header1.xml" Id="R70cda819460a443e" /><Relationship Type="http://schemas.openxmlformats.org/officeDocument/2006/relationships/header" Target="/word/header2.xml" Id="R15b8b20a25fe4ea7" /><Relationship Type="http://schemas.openxmlformats.org/officeDocument/2006/relationships/header" Target="/word/header3.xml" Id="R71d3fc7c54ca46d2" /><Relationship Type="http://schemas.openxmlformats.org/officeDocument/2006/relationships/footer" Target="/word/footer1.xml" Id="Rb946c350dc974c39" /><Relationship Type="http://schemas.openxmlformats.org/officeDocument/2006/relationships/footer" Target="/word/footer2.xml" Id="Rd6301a75b57246a8" /><Relationship Type="http://schemas.openxmlformats.org/officeDocument/2006/relationships/footer" Target="/word/footer3.xml" Id="R23c45085df91477a" /><Relationship Type="http://schemas.openxmlformats.org/officeDocument/2006/relationships/header" Target="/word/header1.xml" Id="R2673fa6ee5014d19" /><Relationship Type="http://schemas.openxmlformats.org/officeDocument/2006/relationships/header" Target="/word/header2.xml" Id="R3a0ca7ca1f734e70" /><Relationship Type="http://schemas.openxmlformats.org/officeDocument/2006/relationships/header" Target="/word/header3.xml" Id="R1acee0c735a94252" /><Relationship Type="http://schemas.openxmlformats.org/officeDocument/2006/relationships/footer" Target="/word/footer1.xml" Id="R1461b686116d4d4d" /><Relationship Type="http://schemas.openxmlformats.org/officeDocument/2006/relationships/footer" Target="/word/footer2.xml" Id="Rb69a4400e0754fd8" /><Relationship Type="http://schemas.openxmlformats.org/officeDocument/2006/relationships/footer" Target="/word/footer3.xml" Id="Re73ea0a4f79f4f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2021-12-10T09:21:00Z</dcterms:created>
  <dc:creator>林建彬²º¹⁸</dc:creator>
  <cp:lastModifiedBy>林建彬²º¹⁸</cp:lastModifiedBy>
  <dcterms:modified xsi:type="dcterms:W3CDTF">2021-12-10T09:21:57Z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724159344DCC404FAE6E711C082AD1A3</vt:lpwstr>
  </property>
</Properties>
</file>